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D55A78" w14:textId="77777777" w:rsidR="00274F35" w:rsidRPr="00274F35" w:rsidRDefault="00274F35" w:rsidP="00274F35">
      <w:pPr>
        <w:pStyle w:val="Header"/>
        <w:jc w:val="thaiDistribute"/>
        <w:rPr>
          <w:rFonts w:ascii="Cordia New" w:hAnsi="Cordia New" w:cs="Cordia New"/>
          <w:b/>
          <w:bCs/>
          <w:i/>
          <w:iCs/>
          <w:sz w:val="30"/>
          <w:szCs w:val="30"/>
          <w:cs/>
        </w:rPr>
      </w:pPr>
      <w:r w:rsidRPr="00274F35">
        <w:rPr>
          <w:rFonts w:ascii="Cordia New" w:hAnsi="Cordia New" w:cs="Cordia New"/>
          <w:b/>
          <w:bCs/>
          <w:i/>
          <w:iCs/>
          <w:sz w:val="30"/>
          <w:szCs w:val="30"/>
          <w:cs/>
        </w:rPr>
        <w:t>ข่าวประชาสัมพันธ์</w:t>
      </w:r>
    </w:p>
    <w:p w14:paraId="01B37D2A" w14:textId="77777777" w:rsidR="00274F35" w:rsidRPr="00274F35" w:rsidRDefault="00274F35" w:rsidP="00274F35">
      <w:pPr>
        <w:spacing w:after="0" w:line="240" w:lineRule="auto"/>
        <w:jc w:val="thaiDistribute"/>
        <w:rPr>
          <w:rFonts w:ascii="Cordia New" w:hAnsi="Cordia New" w:cs="Cordia New"/>
          <w:b/>
          <w:bCs/>
          <w:sz w:val="30"/>
          <w:szCs w:val="30"/>
        </w:rPr>
      </w:pPr>
    </w:p>
    <w:p w14:paraId="1EC26D84" w14:textId="626617FF" w:rsidR="00C56D50" w:rsidRPr="00274F35" w:rsidRDefault="001143C2" w:rsidP="00274F35">
      <w:pPr>
        <w:spacing w:after="0" w:line="240" w:lineRule="auto"/>
        <w:jc w:val="center"/>
        <w:rPr>
          <w:rFonts w:ascii="Cordia New" w:hAnsi="Cordia New" w:cs="Cordia New"/>
          <w:b/>
          <w:bCs/>
          <w:sz w:val="30"/>
          <w:szCs w:val="30"/>
        </w:rPr>
      </w:pPr>
      <w:r w:rsidRPr="00274F35">
        <w:rPr>
          <w:rFonts w:ascii="Cordia New" w:hAnsi="Cordia New" w:cs="Cordia New"/>
          <w:b/>
          <w:bCs/>
          <w:sz w:val="30"/>
          <w:szCs w:val="30"/>
          <w:cs/>
        </w:rPr>
        <w:t>บริษัท</w:t>
      </w:r>
      <w:r w:rsidR="00C56D50" w:rsidRPr="00274F35">
        <w:rPr>
          <w:rFonts w:ascii="Cordia New" w:hAnsi="Cordia New" w:cs="Cordia New" w:hint="cs"/>
          <w:b/>
          <w:bCs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b/>
          <w:bCs/>
          <w:sz w:val="30"/>
          <w:szCs w:val="30"/>
          <w:cs/>
        </w:rPr>
        <w:t>ไทยโพลิเอททีลีน ในเอสซีจี เคมิคอลส์</w:t>
      </w:r>
    </w:p>
    <w:p w14:paraId="4854544F" w14:textId="0AA2982B" w:rsidR="00CF3FB4" w:rsidRPr="00274F35" w:rsidRDefault="008F7F57" w:rsidP="00274F35">
      <w:pPr>
        <w:spacing w:after="0" w:line="240" w:lineRule="auto"/>
        <w:jc w:val="center"/>
        <w:rPr>
          <w:rFonts w:ascii="Cordia New" w:hAnsi="Cordia New" w:cs="Cordia New"/>
          <w:b/>
          <w:bCs/>
          <w:sz w:val="30"/>
          <w:szCs w:val="30"/>
        </w:rPr>
      </w:pPr>
      <w:r w:rsidRPr="00274F35">
        <w:rPr>
          <w:rFonts w:ascii="Cordia New" w:hAnsi="Cordia New" w:cs="Cordia New"/>
          <w:b/>
          <w:bCs/>
          <w:sz w:val="30"/>
          <w:szCs w:val="30"/>
          <w:cs/>
        </w:rPr>
        <w:t>คว้ารางวัลสุดยอดองค์กรนายจ้างดีเด่นแห่งประเทศไทย</w:t>
      </w:r>
      <w:r w:rsidR="001143C2" w:rsidRPr="00274F35">
        <w:rPr>
          <w:rFonts w:ascii="Cordia New" w:hAnsi="Cordia New" w:cs="Cordia New"/>
          <w:b/>
          <w:bCs/>
          <w:sz w:val="30"/>
          <w:szCs w:val="30"/>
          <w:cs/>
        </w:rPr>
        <w:t xml:space="preserve"> ปี </w:t>
      </w:r>
      <w:r w:rsidR="001143C2" w:rsidRPr="00274F35">
        <w:rPr>
          <w:rFonts w:ascii="Cordia New" w:hAnsi="Cordia New" w:cs="Cordia New"/>
          <w:b/>
          <w:bCs/>
          <w:sz w:val="30"/>
          <w:szCs w:val="30"/>
        </w:rPr>
        <w:t>64</w:t>
      </w:r>
    </w:p>
    <w:p w14:paraId="23F02BA9" w14:textId="2A5EA02C" w:rsidR="001143C2" w:rsidRPr="00274F35" w:rsidRDefault="00CF3FB4" w:rsidP="00274F35">
      <w:pPr>
        <w:spacing w:after="0" w:line="240" w:lineRule="auto"/>
        <w:jc w:val="center"/>
        <w:rPr>
          <w:rFonts w:ascii="Cordia New" w:eastAsiaTheme="majorEastAsia" w:hAnsi="Cordia New" w:cs="Cordia New"/>
          <w:b/>
          <w:bCs/>
          <w:color w:val="2E74B5" w:themeColor="accent1" w:themeShade="BF"/>
          <w:sz w:val="30"/>
          <w:szCs w:val="30"/>
        </w:rPr>
      </w:pPr>
      <w:r w:rsidRPr="00274F35">
        <w:rPr>
          <w:rFonts w:ascii="Cordia New" w:hAnsi="Cordia New" w:cs="Cordia New"/>
          <w:b/>
          <w:bCs/>
          <w:sz w:val="30"/>
          <w:szCs w:val="30"/>
          <w:cs/>
        </w:rPr>
        <w:t>จากสถาบันด้านทรัพยากรบุคคล</w:t>
      </w:r>
      <w:r w:rsidRPr="00274F35">
        <w:rPr>
          <w:rFonts w:ascii="Cordia New" w:hAnsi="Cordia New" w:cs="Cordia New" w:hint="cs"/>
          <w:b/>
          <w:bCs/>
          <w:sz w:val="30"/>
          <w:szCs w:val="30"/>
          <w:cs/>
        </w:rPr>
        <w:t>ระดับโลก</w:t>
      </w:r>
      <w:r w:rsidR="008F7F57" w:rsidRPr="00274F35">
        <w:rPr>
          <w:rFonts w:ascii="Cordia New" w:hAnsi="Cordia New" w:cs="Cordia New"/>
          <w:b/>
          <w:bCs/>
          <w:sz w:val="30"/>
          <w:szCs w:val="30"/>
          <w:cs/>
        </w:rPr>
        <w:br/>
      </w:r>
    </w:p>
    <w:p w14:paraId="20307E4E" w14:textId="74FC35A3" w:rsidR="001758AD" w:rsidRPr="00274F35" w:rsidRDefault="00C56D50" w:rsidP="00274F35">
      <w:pPr>
        <w:pStyle w:val="NoSpacing"/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 w:hint="cs"/>
          <w:b/>
          <w:bCs/>
          <w:sz w:val="30"/>
          <w:szCs w:val="30"/>
          <w:cs/>
        </w:rPr>
        <w:t xml:space="preserve">          </w:t>
      </w:r>
      <w:r w:rsidR="004F0135" w:rsidRPr="00274F35">
        <w:rPr>
          <w:rFonts w:ascii="Cordia New" w:hAnsi="Cordia New" w:cs="Cordia New"/>
          <w:b/>
          <w:bCs/>
          <w:sz w:val="30"/>
          <w:szCs w:val="30"/>
        </w:rPr>
        <w:tab/>
      </w:r>
      <w:r w:rsidR="001143C2" w:rsidRPr="00274F35">
        <w:rPr>
          <w:rFonts w:ascii="Cordia New" w:hAnsi="Cordia New" w:cs="Cordia New"/>
          <w:sz w:val="30"/>
          <w:szCs w:val="30"/>
          <w:cs/>
        </w:rPr>
        <w:t>บริษัท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8F7F57" w:rsidRPr="00274F35">
        <w:rPr>
          <w:rFonts w:ascii="Cordia New" w:hAnsi="Cordia New" w:cs="Cordia New"/>
          <w:sz w:val="30"/>
          <w:szCs w:val="30"/>
          <w:cs/>
        </w:rPr>
        <w:t xml:space="preserve">ไทยโพลิเอททีลีน จำกัด </w:t>
      </w:r>
      <w:r w:rsidR="007939C9" w:rsidRPr="00274F35">
        <w:rPr>
          <w:rFonts w:ascii="Cordia New" w:hAnsi="Cordia New" w:cs="Cordia New"/>
          <w:sz w:val="30"/>
          <w:szCs w:val="30"/>
          <w:cs/>
        </w:rPr>
        <w:t>ใน</w:t>
      </w:r>
      <w:r w:rsidR="001143C2" w:rsidRPr="00274F35">
        <w:rPr>
          <w:rFonts w:ascii="Cordia New" w:hAnsi="Cordia New" w:cs="Cordia New"/>
          <w:sz w:val="30"/>
          <w:szCs w:val="30"/>
          <w:cs/>
        </w:rPr>
        <w:t>เอสซีจี เคมิคอลส์</w:t>
      </w:r>
      <w:r w:rsidR="007939C9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1143C2" w:rsidRPr="00274F35">
        <w:rPr>
          <w:rFonts w:ascii="Cordia New" w:hAnsi="Cordia New" w:cs="Cordia New"/>
          <w:sz w:val="30"/>
          <w:szCs w:val="30"/>
          <w:cs/>
        </w:rPr>
        <w:t>ได้</w:t>
      </w:r>
      <w:r w:rsidR="008F7F57" w:rsidRPr="00274F35">
        <w:rPr>
          <w:rFonts w:ascii="Cordia New" w:hAnsi="Cordia New" w:cs="Cordia New"/>
          <w:sz w:val="30"/>
          <w:szCs w:val="30"/>
          <w:cs/>
        </w:rPr>
        <w:t>รับรางวัล</w:t>
      </w:r>
      <w:r w:rsidR="001143C2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1143C2" w:rsidRPr="00274F35">
        <w:rPr>
          <w:rFonts w:ascii="Cordia New" w:hAnsi="Cordia New" w:cs="Cordia New"/>
          <w:b/>
          <w:bCs/>
          <w:sz w:val="30"/>
          <w:szCs w:val="30"/>
          <w:cs/>
        </w:rPr>
        <w:t>“สุดยอดองค์กรนายจ้างดีเด่นแห่งประเทศไทย</w:t>
      </w:r>
      <w:r w:rsidRPr="00274F35">
        <w:rPr>
          <w:rFonts w:ascii="Cordia New" w:hAnsi="Cordia New" w:cs="Cordia New"/>
          <w:b/>
          <w:bCs/>
          <w:sz w:val="30"/>
          <w:szCs w:val="30"/>
          <w:cs/>
        </w:rPr>
        <w:t xml:space="preserve"> </w:t>
      </w:r>
      <w:r w:rsidR="001143C2" w:rsidRPr="00274F35">
        <w:rPr>
          <w:rFonts w:ascii="Cordia New" w:hAnsi="Cordia New" w:cs="Cordia New"/>
          <w:b/>
          <w:bCs/>
          <w:sz w:val="30"/>
          <w:szCs w:val="30"/>
          <w:cs/>
        </w:rPr>
        <w:t>(</w:t>
      </w:r>
      <w:proofErr w:type="spellStart"/>
      <w:r w:rsidR="00102E7B" w:rsidRPr="00274F35">
        <w:rPr>
          <w:rFonts w:ascii="Cordia New" w:hAnsi="Cordia New" w:cs="Cordia New"/>
          <w:b/>
          <w:bCs/>
          <w:sz w:val="30"/>
          <w:szCs w:val="30"/>
        </w:rPr>
        <w:t>Kincentric</w:t>
      </w:r>
      <w:proofErr w:type="spellEnd"/>
      <w:r w:rsidR="00102E7B" w:rsidRPr="00274F35">
        <w:rPr>
          <w:rFonts w:ascii="Cordia New" w:hAnsi="Cordia New" w:cs="Cordia New" w:hint="cs"/>
          <w:b/>
          <w:bCs/>
          <w:sz w:val="30"/>
          <w:szCs w:val="30"/>
          <w:cs/>
        </w:rPr>
        <w:t xml:space="preserve"> </w:t>
      </w:r>
      <w:r w:rsidR="001143C2" w:rsidRPr="00274F35">
        <w:rPr>
          <w:rFonts w:ascii="Cordia New" w:hAnsi="Cordia New" w:cs="Cordia New"/>
          <w:b/>
          <w:bCs/>
          <w:sz w:val="30"/>
          <w:szCs w:val="30"/>
        </w:rPr>
        <w:t>Best Employers Thailand</w:t>
      </w:r>
      <w:r w:rsidR="001143C2" w:rsidRPr="00274F35">
        <w:rPr>
          <w:rFonts w:ascii="Cordia New" w:hAnsi="Cordia New" w:cs="Cordia New"/>
          <w:b/>
          <w:bCs/>
          <w:sz w:val="30"/>
          <w:szCs w:val="30"/>
          <w:cs/>
        </w:rPr>
        <w:t xml:space="preserve">)” </w:t>
      </w:r>
      <w:r w:rsidRPr="00274F35">
        <w:rPr>
          <w:rFonts w:ascii="Cordia New" w:hAnsi="Cordia New" w:cs="Cordia New" w:hint="cs"/>
          <w:sz w:val="30"/>
          <w:szCs w:val="30"/>
          <w:cs/>
        </w:rPr>
        <w:t>จาก</w:t>
      </w:r>
      <w:r w:rsidRPr="00274F35">
        <w:rPr>
          <w:rFonts w:ascii="Cordia New" w:hAnsi="Cordia New" w:cs="Cordia New"/>
          <w:sz w:val="30"/>
          <w:szCs w:val="30"/>
          <w:cs/>
        </w:rPr>
        <w:t>บริษัท</w:t>
      </w:r>
      <w:r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sz w:val="30"/>
          <w:szCs w:val="30"/>
          <w:cs/>
        </w:rPr>
        <w:t>คินเซนทริค (ประเทศไทย) จำกัด ซึ่งเป็นบริษัทที่ปรึกษาด้านการบริหารทรัพยากรบุคคลชั้นนำ</w:t>
      </w:r>
      <w:r w:rsidR="008B724F" w:rsidRPr="00274F35">
        <w:rPr>
          <w:rFonts w:ascii="Cordia New" w:hAnsi="Cordia New" w:cs="Cordia New" w:hint="cs"/>
          <w:sz w:val="30"/>
          <w:szCs w:val="30"/>
          <w:cs/>
        </w:rPr>
        <w:t>ระดับ</w:t>
      </w:r>
      <w:r w:rsidRPr="00274F35">
        <w:rPr>
          <w:rFonts w:ascii="Cordia New" w:hAnsi="Cordia New" w:cs="Cordia New"/>
          <w:sz w:val="30"/>
          <w:szCs w:val="30"/>
          <w:cs/>
        </w:rPr>
        <w:t>โลก</w:t>
      </w:r>
      <w:r w:rsidR="00274F35">
        <w:rPr>
          <w:rFonts w:ascii="Cordia New" w:hAnsi="Cordia New" w:cs="Cordia New"/>
          <w:sz w:val="30"/>
          <w:szCs w:val="30"/>
        </w:rPr>
        <w:t xml:space="preserve"> </w:t>
      </w:r>
      <w:r w:rsidR="008B724F" w:rsidRPr="00274F35">
        <w:rPr>
          <w:rFonts w:ascii="Cordia New" w:hAnsi="Cordia New" w:cs="Cordia New" w:hint="cs"/>
          <w:sz w:val="30"/>
          <w:szCs w:val="30"/>
          <w:cs/>
        </w:rPr>
        <w:t>โดยร่วมกับ</w:t>
      </w:r>
      <w:r w:rsidRPr="00274F35">
        <w:rPr>
          <w:rFonts w:ascii="Cordia New" w:hAnsi="Cordia New" w:cs="Cordia New"/>
          <w:sz w:val="30"/>
          <w:szCs w:val="30"/>
          <w:cs/>
        </w:rPr>
        <w:t>สถาบันบัณฑิตบริหารธุรกิจศศินทร์แห่งจุฬาลงกรณ์มหาวิทยาลัย</w:t>
      </w:r>
      <w:r w:rsidR="00687220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8B724F" w:rsidRPr="00274F35">
        <w:rPr>
          <w:rFonts w:ascii="Cordia New" w:hAnsi="Cordia New" w:cs="Cordia New" w:hint="cs"/>
          <w:sz w:val="30"/>
          <w:szCs w:val="30"/>
          <w:cs/>
        </w:rPr>
        <w:t>จัด</w:t>
      </w:r>
      <w:r w:rsidR="00687220" w:rsidRPr="00274F35">
        <w:rPr>
          <w:rFonts w:ascii="Cordia New" w:hAnsi="Cordia New" w:cs="Cordia New"/>
          <w:sz w:val="30"/>
          <w:szCs w:val="30"/>
          <w:cs/>
        </w:rPr>
        <w:t xml:space="preserve">งาน </w:t>
      </w:r>
      <w:proofErr w:type="spellStart"/>
      <w:r w:rsidR="008B724F" w:rsidRPr="00274F35">
        <w:rPr>
          <w:rFonts w:ascii="Cordia New" w:hAnsi="Cordia New" w:cs="Cordia New"/>
          <w:sz w:val="30"/>
          <w:szCs w:val="30"/>
        </w:rPr>
        <w:t>Kincentric</w:t>
      </w:r>
      <w:proofErr w:type="spellEnd"/>
      <w:r w:rsidR="008B724F" w:rsidRPr="00274F35">
        <w:rPr>
          <w:rFonts w:ascii="Cordia New" w:hAnsi="Cordia New" w:cs="Cordia New"/>
          <w:sz w:val="30"/>
          <w:szCs w:val="30"/>
        </w:rPr>
        <w:t xml:space="preserve"> Best Employers Thailand Virtual Awards and Learning Conference </w:t>
      </w:r>
      <w:r w:rsidR="008B724F" w:rsidRPr="00274F35">
        <w:rPr>
          <w:rFonts w:ascii="Cordia New" w:hAnsi="Cordia New" w:cs="Cordia New"/>
          <w:sz w:val="30"/>
          <w:szCs w:val="30"/>
          <w:cs/>
        </w:rPr>
        <w:t xml:space="preserve">2021 </w:t>
      </w:r>
      <w:r w:rsidR="001143C2" w:rsidRPr="00274F35">
        <w:rPr>
          <w:rFonts w:ascii="Cordia New" w:hAnsi="Cordia New" w:cs="Cordia New"/>
          <w:sz w:val="30"/>
          <w:szCs w:val="30"/>
          <w:cs/>
        </w:rPr>
        <w:t>โดย</w:t>
      </w:r>
      <w:r w:rsidR="00D2554E" w:rsidRPr="00274F35">
        <w:rPr>
          <w:rFonts w:ascii="Cordia New" w:hAnsi="Cordia New" w:cs="Cordia New"/>
          <w:sz w:val="30"/>
          <w:szCs w:val="30"/>
          <w:cs/>
        </w:rPr>
        <w:t>มีนาย</w:t>
      </w:r>
      <w:r w:rsidR="008F7F57" w:rsidRPr="00274F35">
        <w:rPr>
          <w:rFonts w:ascii="Cordia New" w:hAnsi="Cordia New" w:cs="Cordia New"/>
          <w:sz w:val="30"/>
          <w:szCs w:val="30"/>
          <w:cs/>
        </w:rPr>
        <w:t>ปรีดา วัชรเธ</w:t>
      </w:r>
      <w:r w:rsidR="001143C2" w:rsidRPr="00274F35">
        <w:rPr>
          <w:rFonts w:ascii="Cordia New" w:hAnsi="Cordia New" w:cs="Cordia New"/>
          <w:sz w:val="30"/>
          <w:szCs w:val="30"/>
          <w:cs/>
        </w:rPr>
        <w:t xml:space="preserve">ียรสกุล กรรมการผู้จัดการ </w:t>
      </w:r>
      <w:bookmarkStart w:id="0" w:name="_Hlk88553802"/>
      <w:r w:rsidR="001143C2" w:rsidRPr="00274F35">
        <w:rPr>
          <w:rFonts w:ascii="Cordia New" w:hAnsi="Cordia New" w:cs="Cordia New"/>
          <w:sz w:val="30"/>
          <w:szCs w:val="30"/>
          <w:cs/>
        </w:rPr>
        <w:t>บริษัท</w:t>
      </w:r>
      <w:r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ไทยโพลิเอททีลีน จำกัด </w:t>
      </w:r>
      <w:r w:rsidR="008B724F" w:rsidRPr="00274F35">
        <w:rPr>
          <w:rFonts w:ascii="Cordia New" w:hAnsi="Cordia New" w:cs="Cordia New" w:hint="cs"/>
          <w:sz w:val="30"/>
          <w:szCs w:val="30"/>
          <w:cs/>
        </w:rPr>
        <w:t>ในเอสซีจี เคมิคอลส์</w:t>
      </w:r>
      <w:bookmarkEnd w:id="0"/>
      <w:r w:rsidR="008B724F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1758AD" w:rsidRPr="00274F35">
        <w:rPr>
          <w:rFonts w:ascii="Cordia New" w:hAnsi="Cordia New" w:cs="Cordia New" w:hint="cs"/>
          <w:sz w:val="30"/>
          <w:szCs w:val="30"/>
          <w:cs/>
        </w:rPr>
        <w:t>เข้า</w:t>
      </w:r>
      <w:r w:rsidR="00603729" w:rsidRPr="00274F35">
        <w:rPr>
          <w:rFonts w:ascii="Cordia New" w:hAnsi="Cordia New" w:cs="Cordia New"/>
          <w:sz w:val="30"/>
          <w:szCs w:val="30"/>
          <w:cs/>
        </w:rPr>
        <w:t>รั</w:t>
      </w:r>
      <w:r w:rsidR="008F7F57" w:rsidRPr="00274F35">
        <w:rPr>
          <w:rFonts w:ascii="Cordia New" w:hAnsi="Cordia New" w:cs="Cordia New"/>
          <w:sz w:val="30"/>
          <w:szCs w:val="30"/>
          <w:cs/>
        </w:rPr>
        <w:t>บรางวัล</w:t>
      </w:r>
      <w:r w:rsidR="00FB3EC2" w:rsidRPr="00274F35">
        <w:rPr>
          <w:rFonts w:ascii="Cordia New" w:hAnsi="Cordia New" w:cs="Cordia New"/>
          <w:sz w:val="30"/>
          <w:szCs w:val="30"/>
          <w:cs/>
        </w:rPr>
        <w:t xml:space="preserve"> จาก ดร.อดิศักดิ์ จันทรประภาเลิศ กรรมการผู้จัดการ</w:t>
      </w:r>
      <w:r w:rsidR="00B36D3D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592208" w:rsidRPr="00274F35">
        <w:rPr>
          <w:rFonts w:ascii="Cordia New" w:hAnsi="Cordia New" w:cs="Cordia New"/>
          <w:sz w:val="30"/>
          <w:szCs w:val="30"/>
          <w:cs/>
        </w:rPr>
        <w:t>บริษัท</w:t>
      </w:r>
      <w:r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FB3EC2" w:rsidRPr="00274F35">
        <w:rPr>
          <w:rFonts w:ascii="Cordia New" w:hAnsi="Cordia New" w:cs="Cordia New"/>
          <w:sz w:val="30"/>
          <w:szCs w:val="30"/>
          <w:cs/>
        </w:rPr>
        <w:t>คินเซนทริค</w:t>
      </w:r>
      <w:r w:rsidR="00592208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sz w:val="30"/>
          <w:szCs w:val="30"/>
          <w:cs/>
        </w:rPr>
        <w:t>(</w:t>
      </w:r>
      <w:r w:rsidR="00FB3EC2" w:rsidRPr="00274F35">
        <w:rPr>
          <w:rFonts w:ascii="Cordia New" w:hAnsi="Cordia New" w:cs="Cordia New"/>
          <w:sz w:val="30"/>
          <w:szCs w:val="30"/>
          <w:cs/>
        </w:rPr>
        <w:t>ประเทศไทย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) </w:t>
      </w:r>
      <w:r w:rsidRPr="00274F35">
        <w:rPr>
          <w:rFonts w:ascii="Cordia New" w:hAnsi="Cordia New" w:cs="Cordia New" w:hint="cs"/>
          <w:sz w:val="30"/>
          <w:szCs w:val="30"/>
          <w:cs/>
        </w:rPr>
        <w:t>จำกัด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1758AD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</w:p>
    <w:p w14:paraId="5E8121D0" w14:textId="44393275" w:rsidR="001758AD" w:rsidRPr="00274F35" w:rsidRDefault="00687220" w:rsidP="00274F35">
      <w:pPr>
        <w:pStyle w:val="NoSpacing"/>
        <w:ind w:firstLine="720"/>
        <w:jc w:val="thaiDistribute"/>
        <w:rPr>
          <w:rFonts w:ascii="Cordia New" w:hAnsi="Cordia New" w:cs="Cordia New"/>
          <w:sz w:val="30"/>
          <w:szCs w:val="30"/>
          <w:cs/>
        </w:rPr>
      </w:pPr>
      <w:r w:rsidRPr="00274F35">
        <w:rPr>
          <w:rFonts w:ascii="Cordia New" w:hAnsi="Cordia New" w:cs="Cordia New"/>
          <w:sz w:val="30"/>
          <w:szCs w:val="30"/>
          <w:cs/>
        </w:rPr>
        <w:t>รางวัล “</w:t>
      </w:r>
      <w:r w:rsidR="007B366C" w:rsidRPr="00274F35">
        <w:rPr>
          <w:rFonts w:ascii="Cordia New" w:hAnsi="Cordia New" w:cs="Cordia New"/>
          <w:sz w:val="30"/>
          <w:szCs w:val="30"/>
          <w:cs/>
        </w:rPr>
        <w:t>สุดยอดองค์กรนายจ้างดีเด่นแห่งประเทศไทย (</w:t>
      </w:r>
      <w:proofErr w:type="spellStart"/>
      <w:r w:rsidR="000077E3" w:rsidRPr="00274F35">
        <w:rPr>
          <w:rFonts w:ascii="Cordia New" w:hAnsi="Cordia New" w:cs="Cordia New"/>
          <w:sz w:val="30"/>
          <w:szCs w:val="30"/>
        </w:rPr>
        <w:t>Kincentric</w:t>
      </w:r>
      <w:proofErr w:type="spellEnd"/>
      <w:r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7B366C" w:rsidRPr="00274F35">
        <w:rPr>
          <w:rFonts w:ascii="Cordia New" w:hAnsi="Cordia New" w:cs="Cordia New"/>
          <w:sz w:val="30"/>
          <w:szCs w:val="30"/>
        </w:rPr>
        <w:t>Best Employers Thailand</w:t>
      </w:r>
      <w:r w:rsidRPr="00274F35">
        <w:rPr>
          <w:rFonts w:ascii="Cordia New" w:hAnsi="Cordia New" w:cs="Cordia New"/>
          <w:sz w:val="30"/>
          <w:szCs w:val="30"/>
          <w:cs/>
        </w:rPr>
        <w:t>)”</w:t>
      </w:r>
      <w:r w:rsidR="007B366C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>ที่</w:t>
      </w:r>
      <w:r w:rsidR="007B366C" w:rsidRPr="00274F35">
        <w:rPr>
          <w:rFonts w:ascii="Cordia New" w:hAnsi="Cordia New" w:cs="Cordia New"/>
          <w:sz w:val="30"/>
          <w:szCs w:val="30"/>
          <w:cs/>
        </w:rPr>
        <w:t>บริษัท ไทยโพลิเอททีลีน จำกัด ในเอสซีจี เคมิคอลส์</w:t>
      </w:r>
      <w:r w:rsidR="00E40776" w:rsidRPr="00274F35">
        <w:rPr>
          <w:rFonts w:ascii="Cordia New" w:hAnsi="Cordia New" w:cs="Cordia New" w:hint="cs"/>
          <w:sz w:val="30"/>
          <w:szCs w:val="30"/>
          <w:cs/>
        </w:rPr>
        <w:t xml:space="preserve"> ได้รับในครั้งนี้ </w:t>
      </w:r>
      <w:r w:rsidR="007B366C" w:rsidRPr="00274F35">
        <w:rPr>
          <w:rFonts w:ascii="Cordia New" w:hAnsi="Cordia New" w:cs="Cordia New"/>
          <w:sz w:val="30"/>
          <w:szCs w:val="30"/>
          <w:cs/>
        </w:rPr>
        <w:t>สะท้อน</w:t>
      </w:r>
      <w:r w:rsidR="00E40776" w:rsidRPr="00274F35">
        <w:rPr>
          <w:rFonts w:ascii="Cordia New" w:hAnsi="Cordia New" w:cs="Cordia New" w:hint="cs"/>
          <w:sz w:val="30"/>
          <w:szCs w:val="30"/>
          <w:cs/>
        </w:rPr>
        <w:t>ถึงความเป็น</w:t>
      </w:r>
      <w:r w:rsidRPr="00274F35">
        <w:rPr>
          <w:rFonts w:ascii="Cordia New" w:hAnsi="Cordia New" w:cs="Cordia New"/>
          <w:sz w:val="30"/>
          <w:szCs w:val="30"/>
          <w:cs/>
        </w:rPr>
        <w:t>องค์กรที่ใส่ใจและดูแล</w:t>
      </w:r>
      <w:r w:rsidR="00712392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712392" w:rsidRPr="00274F35">
        <w:rPr>
          <w:rFonts w:ascii="Cordia New" w:hAnsi="Cordia New" w:cs="Cordia New"/>
          <w:sz w:val="30"/>
          <w:szCs w:val="30"/>
          <w:cs/>
        </w:rPr>
        <w:t>“พนักงาน”</w:t>
      </w:r>
      <w:r w:rsidR="007B366C" w:rsidRPr="00274F35">
        <w:rPr>
          <w:rFonts w:ascii="Cordia New" w:hAnsi="Cordia New" w:cs="Cordia New"/>
          <w:sz w:val="30"/>
          <w:szCs w:val="30"/>
          <w:cs/>
        </w:rPr>
        <w:t xml:space="preserve"> ด้วยมาตรฐานระดับโลก</w:t>
      </w:r>
      <w:r w:rsidR="00D957E3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3A668A" w:rsidRPr="00274F35">
        <w:rPr>
          <w:rFonts w:ascii="Cordia New" w:hAnsi="Cordia New" w:cs="Cordia New"/>
          <w:sz w:val="30"/>
          <w:szCs w:val="30"/>
          <w:cs/>
        </w:rPr>
        <w:t>ถือ</w:t>
      </w:r>
      <w:r w:rsidR="00E40776" w:rsidRPr="00274F35">
        <w:rPr>
          <w:rFonts w:ascii="Cordia New" w:hAnsi="Cordia New" w:cs="Cordia New"/>
          <w:sz w:val="30"/>
          <w:szCs w:val="30"/>
          <w:cs/>
        </w:rPr>
        <w:t>เป็นต้นแบบการบริหารทรัพยากรบุคคล</w:t>
      </w:r>
      <w:r w:rsidR="001758AD" w:rsidRPr="00274F35">
        <w:rPr>
          <w:rFonts w:ascii="Cordia New" w:hAnsi="Cordia New" w:cs="Cordia New"/>
          <w:sz w:val="30"/>
          <w:szCs w:val="30"/>
          <w:cs/>
        </w:rPr>
        <w:t>ยุคใหม่</w:t>
      </w:r>
      <w:r w:rsidR="00950C0B" w:rsidRPr="00274F35">
        <w:rPr>
          <w:rFonts w:ascii="Cordia New" w:hAnsi="Cordia New" w:cs="Cordia New"/>
          <w:sz w:val="30"/>
          <w:szCs w:val="30"/>
          <w:cs/>
        </w:rPr>
        <w:t>ที่นำ</w:t>
      </w:r>
      <w:r w:rsidR="003A668A" w:rsidRPr="00274F35">
        <w:rPr>
          <w:rFonts w:ascii="Cordia New" w:hAnsi="Cordia New" w:cs="Cordia New"/>
          <w:sz w:val="30"/>
          <w:szCs w:val="30"/>
          <w:cs/>
        </w:rPr>
        <w:t>เรื่อง “</w:t>
      </w:r>
      <w:r w:rsidR="00712392" w:rsidRPr="00274F35">
        <w:rPr>
          <w:rFonts w:ascii="Cordia New" w:hAnsi="Cordia New" w:cs="Cordia New"/>
          <w:sz w:val="30"/>
          <w:szCs w:val="30"/>
        </w:rPr>
        <w:t>Empathy</w:t>
      </w:r>
      <w:r w:rsidR="003A668A" w:rsidRPr="00274F35">
        <w:rPr>
          <w:rFonts w:ascii="Cordia New" w:hAnsi="Cordia New" w:cs="Cordia New"/>
          <w:sz w:val="30"/>
          <w:szCs w:val="30"/>
          <w:cs/>
        </w:rPr>
        <w:t>”</w:t>
      </w:r>
      <w:r w:rsidR="00712392" w:rsidRPr="00274F35">
        <w:rPr>
          <w:rFonts w:ascii="Cordia New" w:hAnsi="Cordia New" w:cs="Cordia New"/>
          <w:sz w:val="30"/>
          <w:szCs w:val="30"/>
          <w:cs/>
        </w:rPr>
        <w:t xml:space="preserve">  </w:t>
      </w:r>
      <w:r w:rsidR="003A668A" w:rsidRPr="00274F35">
        <w:rPr>
          <w:rFonts w:ascii="Cordia New" w:hAnsi="Cordia New" w:cs="Cordia New"/>
          <w:sz w:val="30"/>
          <w:szCs w:val="30"/>
          <w:cs/>
        </w:rPr>
        <w:t>หรือ</w:t>
      </w:r>
      <w:r w:rsidR="00D957E3" w:rsidRPr="00274F35">
        <w:rPr>
          <w:rFonts w:ascii="Cordia New" w:hAnsi="Cordia New" w:cs="Cordia New"/>
          <w:sz w:val="30"/>
          <w:szCs w:val="30"/>
          <w:cs/>
        </w:rPr>
        <w:t xml:space="preserve"> ความเห็นอกเห็นใจ </w:t>
      </w:r>
      <w:r w:rsidR="00712392" w:rsidRPr="00274F35">
        <w:rPr>
          <w:rFonts w:ascii="Cordia New" w:hAnsi="Cordia New" w:cs="Cordia New"/>
          <w:sz w:val="30"/>
          <w:szCs w:val="30"/>
          <w:cs/>
        </w:rPr>
        <w:t>ความเข้าใจความรู้สึก</w:t>
      </w:r>
      <w:r w:rsidR="003A668A" w:rsidRPr="00274F35">
        <w:rPr>
          <w:rFonts w:ascii="Cordia New" w:hAnsi="Cordia New" w:cs="Cordia New"/>
          <w:sz w:val="30"/>
          <w:szCs w:val="30"/>
          <w:cs/>
        </w:rPr>
        <w:t>และ</w:t>
      </w:r>
      <w:r w:rsidR="00712392" w:rsidRPr="00274F35">
        <w:rPr>
          <w:rFonts w:ascii="Cordia New" w:hAnsi="Cordia New" w:cs="Cordia New"/>
          <w:sz w:val="30"/>
          <w:szCs w:val="30"/>
          <w:cs/>
        </w:rPr>
        <w:t>รับรู้อารมณ์</w:t>
      </w:r>
      <w:r w:rsidR="00FD396C" w:rsidRPr="00274F35">
        <w:rPr>
          <w:rFonts w:ascii="Cordia New" w:hAnsi="Cordia New" w:cs="Cordia New"/>
          <w:sz w:val="30"/>
          <w:szCs w:val="30"/>
          <w:cs/>
        </w:rPr>
        <w:t>ของบุคลากร</w:t>
      </w:r>
      <w:r w:rsidR="003A668A" w:rsidRPr="00274F35">
        <w:rPr>
          <w:rFonts w:ascii="Cordia New" w:hAnsi="Cordia New" w:cs="Cordia New"/>
          <w:sz w:val="30"/>
          <w:szCs w:val="30"/>
          <w:cs/>
        </w:rPr>
        <w:t>มาใช้ในการบริหาร</w:t>
      </w:r>
      <w:r w:rsidR="00FD396C" w:rsidRPr="00274F35">
        <w:rPr>
          <w:rFonts w:ascii="Cordia New" w:hAnsi="Cordia New" w:cs="Cordia New"/>
          <w:sz w:val="30"/>
          <w:szCs w:val="30"/>
          <w:cs/>
        </w:rPr>
        <w:t>จัดการ</w:t>
      </w:r>
      <w:r w:rsidR="00D957E3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3A668A" w:rsidRPr="00274F35">
        <w:rPr>
          <w:rFonts w:ascii="Cordia New" w:hAnsi="Cordia New" w:cs="Cordia New"/>
          <w:sz w:val="30"/>
          <w:szCs w:val="30"/>
          <w:cs/>
        </w:rPr>
        <w:t>ซึ่งความเห็นอกเห็นใจ จะช่วยสร้างความเข้าใจแบบเปิด</w:t>
      </w:r>
      <w:r w:rsidR="00FD396C" w:rsidRPr="00274F35">
        <w:rPr>
          <w:rFonts w:ascii="Cordia New" w:hAnsi="Cordia New" w:cs="Cordia New"/>
          <w:sz w:val="30"/>
          <w:szCs w:val="30"/>
          <w:cs/>
        </w:rPr>
        <w:t>ใจซึ่งกันและกัน</w:t>
      </w:r>
      <w:r w:rsidR="003A668A" w:rsidRPr="00274F35">
        <w:rPr>
          <w:rFonts w:ascii="Cordia New" w:hAnsi="Cordia New" w:cs="Cordia New"/>
          <w:sz w:val="30"/>
          <w:szCs w:val="30"/>
          <w:cs/>
        </w:rPr>
        <w:t xml:space="preserve"> </w:t>
      </w:r>
    </w:p>
    <w:p w14:paraId="16E6B09C" w14:textId="18193329" w:rsidR="002C0452" w:rsidRPr="00274F35" w:rsidRDefault="00C56D50" w:rsidP="00274F35">
      <w:pPr>
        <w:pStyle w:val="NoSpacing"/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 w:hint="cs"/>
          <w:sz w:val="30"/>
          <w:szCs w:val="30"/>
          <w:cs/>
        </w:rPr>
        <w:t xml:space="preserve">          </w:t>
      </w:r>
      <w:r w:rsidR="004F0135" w:rsidRPr="00274F35">
        <w:rPr>
          <w:rFonts w:ascii="Cordia New" w:hAnsi="Cordia New" w:cs="Cordia New"/>
          <w:sz w:val="30"/>
          <w:szCs w:val="30"/>
        </w:rPr>
        <w:tab/>
      </w:r>
      <w:r w:rsidRPr="00274F35">
        <w:rPr>
          <w:rFonts w:ascii="Cordia New" w:hAnsi="Cordia New" w:cs="Cordia New"/>
          <w:b/>
          <w:bCs/>
          <w:sz w:val="30"/>
          <w:szCs w:val="30"/>
          <w:cs/>
        </w:rPr>
        <w:t>นายปรีดา วัชรเธียรสกุล กรรมการผู้จัดการ บริษัท ไทยโพลิเอททีลีน จำกัด</w:t>
      </w:r>
      <w:r w:rsidR="00CF3FB4" w:rsidRPr="00274F35">
        <w:rPr>
          <w:rFonts w:ascii="Cordia New" w:hAnsi="Cordia New" w:cs="Cordia New"/>
          <w:b/>
          <w:bCs/>
          <w:sz w:val="30"/>
          <w:szCs w:val="30"/>
          <w:cs/>
        </w:rPr>
        <w:t xml:space="preserve"> ในเอสซีจี เคมิคอลส์</w:t>
      </w:r>
      <w:r w:rsidRPr="00274F35">
        <w:rPr>
          <w:rFonts w:ascii="Cordia New" w:hAnsi="Cordia New" w:cs="Cordia New" w:hint="cs"/>
          <w:sz w:val="30"/>
          <w:szCs w:val="30"/>
          <w:cs/>
        </w:rPr>
        <w:t xml:space="preserve"> เผยว่า </w:t>
      </w:r>
      <w:r w:rsidRPr="00274F35">
        <w:rPr>
          <w:rFonts w:ascii="Cordia New" w:hAnsi="Cordia New" w:cs="Cordia New"/>
          <w:sz w:val="30"/>
          <w:szCs w:val="30"/>
          <w:cs/>
        </w:rPr>
        <w:t>“</w:t>
      </w:r>
      <w:r w:rsidRPr="00274F35">
        <w:rPr>
          <w:rFonts w:ascii="Cordia New" w:hAnsi="Cordia New" w:cs="Cordia New" w:hint="cs"/>
          <w:sz w:val="30"/>
          <w:szCs w:val="30"/>
          <w:cs/>
        </w:rPr>
        <w:t>บริษัท ไทยโพลิเอททีลีน</w:t>
      </w:r>
      <w:r w:rsidR="00CF3FB4" w:rsidRPr="00274F35">
        <w:rPr>
          <w:rFonts w:ascii="Cordia New" w:hAnsi="Cordia New" w:cs="Cordia New" w:hint="cs"/>
          <w:sz w:val="30"/>
          <w:szCs w:val="30"/>
          <w:cs/>
        </w:rPr>
        <w:t xml:space="preserve"> หรือ ทีพีอี</w:t>
      </w:r>
      <w:r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B63902" w:rsidRPr="00274F35">
        <w:rPr>
          <w:rFonts w:ascii="Cordia New" w:hAnsi="Cordia New" w:cs="Cordia New" w:hint="cs"/>
          <w:sz w:val="30"/>
          <w:szCs w:val="30"/>
          <w:cs/>
        </w:rPr>
        <w:t>เชื่อว่า</w:t>
      </w:r>
      <w:r w:rsidR="00B63902" w:rsidRPr="00274F35">
        <w:rPr>
          <w:rFonts w:ascii="Cordia New" w:hAnsi="Cordia New" w:cs="Cordia New"/>
          <w:sz w:val="30"/>
          <w:szCs w:val="30"/>
          <w:cs/>
        </w:rPr>
        <w:t>พนักงานคือกุญแจสำคัญในการขับเคลื่อนองค์กร</w:t>
      </w:r>
      <w:r w:rsidR="00B63902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bookmarkStart w:id="1" w:name="_Hlk88554148"/>
      <w:r w:rsidR="00FD396C" w:rsidRPr="00274F35">
        <w:rPr>
          <w:rFonts w:ascii="Cordia New" w:hAnsi="Cordia New" w:cs="Cordia New" w:hint="cs"/>
          <w:sz w:val="30"/>
          <w:szCs w:val="30"/>
          <w:cs/>
        </w:rPr>
        <w:t>ซึ่ง</w:t>
      </w:r>
      <w:r w:rsidR="00CF3FB4" w:rsidRPr="00274F35">
        <w:rPr>
          <w:rFonts w:ascii="Cordia New" w:hAnsi="Cordia New" w:cs="Cordia New" w:hint="cs"/>
          <w:sz w:val="30"/>
          <w:szCs w:val="30"/>
          <w:cs/>
        </w:rPr>
        <w:t>บริษัท</w:t>
      </w:r>
      <w:r w:rsidR="00D957E3" w:rsidRPr="00274F35">
        <w:rPr>
          <w:rFonts w:ascii="Cordia New" w:hAnsi="Cordia New" w:cs="Cordia New" w:hint="cs"/>
          <w:sz w:val="30"/>
          <w:szCs w:val="30"/>
          <w:cs/>
        </w:rPr>
        <w:t>ฯ</w:t>
      </w:r>
      <w:r w:rsidR="00D957E3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>ได้</w:t>
      </w:r>
      <w:r w:rsidRPr="00274F35">
        <w:rPr>
          <w:rFonts w:ascii="Cordia New" w:hAnsi="Cordia New" w:cs="Cordia New" w:hint="cs"/>
          <w:sz w:val="30"/>
          <w:szCs w:val="30"/>
          <w:cs/>
        </w:rPr>
        <w:t>ให้ความสำคัญกับ</w:t>
      </w:r>
      <w:r w:rsidR="00CF3FB4" w:rsidRPr="00274F35">
        <w:rPr>
          <w:rFonts w:ascii="Cordia New" w:hAnsi="Cordia New" w:cs="Cordia New" w:hint="cs"/>
          <w:sz w:val="30"/>
          <w:szCs w:val="30"/>
          <w:cs/>
        </w:rPr>
        <w:t>การ</w:t>
      </w:r>
      <w:r w:rsidR="004F0135" w:rsidRPr="00274F35">
        <w:rPr>
          <w:rFonts w:ascii="Cordia New" w:hAnsi="Cordia New" w:cs="Cordia New"/>
          <w:sz w:val="30"/>
          <w:szCs w:val="30"/>
          <w:cs/>
        </w:rPr>
        <w:t>บริหารทรัพยากรบุคคล</w:t>
      </w:r>
      <w:r w:rsidR="00D957E3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>โดย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>เน้นให้</w:t>
      </w:r>
      <w:r w:rsidRPr="00274F35">
        <w:rPr>
          <w:rFonts w:ascii="Cordia New" w:hAnsi="Cordia New" w:cs="Cordia New"/>
          <w:sz w:val="30"/>
          <w:szCs w:val="30"/>
          <w:cs/>
        </w:rPr>
        <w:t>สอดคล้องกับความเปลี่ยนแปลง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>ตาม</w:t>
      </w:r>
      <w:r w:rsidRPr="00274F35">
        <w:rPr>
          <w:rFonts w:ascii="Cordia New" w:hAnsi="Cordia New" w:cs="Cordia New"/>
          <w:sz w:val="30"/>
          <w:szCs w:val="30"/>
          <w:cs/>
        </w:rPr>
        <w:t>รูปแบบการดำเนิ</w:t>
      </w:r>
      <w:r w:rsidR="004F0135" w:rsidRPr="00274F35">
        <w:rPr>
          <w:rFonts w:ascii="Cordia New" w:hAnsi="Cordia New" w:cs="Cordia New"/>
          <w:sz w:val="30"/>
          <w:szCs w:val="30"/>
          <w:cs/>
        </w:rPr>
        <w:t>นธุรกิจ</w:t>
      </w:r>
      <w:r w:rsidR="00B648A5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>และ</w:t>
      </w:r>
      <w:r w:rsidR="004F0135" w:rsidRPr="00274F35">
        <w:rPr>
          <w:rFonts w:ascii="Cordia New" w:hAnsi="Cordia New" w:cs="Cordia New"/>
          <w:sz w:val="30"/>
          <w:szCs w:val="30"/>
          <w:cs/>
        </w:rPr>
        <w:t>พฤติกรรมของคนรุ่นใหม่</w:t>
      </w:r>
      <w:r w:rsidR="00B648A5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>พร้อมทั้ง</w:t>
      </w:r>
      <w:r w:rsidRPr="00274F35">
        <w:rPr>
          <w:rFonts w:ascii="Cordia New" w:hAnsi="Cordia New" w:cs="Cordia New"/>
          <w:sz w:val="30"/>
          <w:szCs w:val="30"/>
          <w:cs/>
        </w:rPr>
        <w:t>เตรียมทรัพยากรบุคคลที่มีศักยภาพ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 w:hint="cs"/>
          <w:sz w:val="30"/>
          <w:szCs w:val="30"/>
          <w:cs/>
        </w:rPr>
        <w:t>มุ่งสร้าง</w:t>
      </w:r>
      <w:r w:rsidR="004F0135" w:rsidRPr="00274F35">
        <w:rPr>
          <w:rFonts w:ascii="Cordia New" w:hAnsi="Cordia New" w:cs="Cordia New"/>
          <w:sz w:val="30"/>
          <w:szCs w:val="30"/>
          <w:cs/>
        </w:rPr>
        <w:t>สรรค์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วัฒนธรรมองค์กรที่แข็งแกร่ง </w:t>
      </w:r>
      <w:r w:rsidR="004F0135" w:rsidRPr="00274F35">
        <w:rPr>
          <w:rFonts w:ascii="Cordia New" w:hAnsi="Cordia New" w:cs="Cordia New" w:hint="cs"/>
          <w:sz w:val="30"/>
          <w:szCs w:val="30"/>
          <w:cs/>
        </w:rPr>
        <w:t>มี</w:t>
      </w:r>
      <w:r w:rsidR="00D2554E" w:rsidRPr="00274F35">
        <w:rPr>
          <w:rFonts w:ascii="Cordia New" w:hAnsi="Cordia New" w:cs="Cordia New"/>
          <w:sz w:val="30"/>
          <w:szCs w:val="30"/>
          <w:cs/>
        </w:rPr>
        <w:t xml:space="preserve">การลงลึกเรื่องการบริหารงานบุคคล การพัฒนาคนไปสู่ </w:t>
      </w:r>
      <w:r w:rsidR="00D2554E" w:rsidRPr="00274F35">
        <w:rPr>
          <w:rFonts w:ascii="Cordia New" w:hAnsi="Cordia New" w:cs="Cordia New"/>
          <w:sz w:val="30"/>
          <w:szCs w:val="30"/>
        </w:rPr>
        <w:t xml:space="preserve">Digital Transformation </w:t>
      </w:r>
      <w:r w:rsidR="00B63902" w:rsidRPr="00274F35">
        <w:rPr>
          <w:rFonts w:ascii="Cordia New" w:hAnsi="Cordia New" w:cs="Cordia New"/>
          <w:sz w:val="30"/>
          <w:szCs w:val="30"/>
          <w:cs/>
        </w:rPr>
        <w:t>และการดูแลพนักงานจากหัวใจ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 xml:space="preserve"> โดยนำเรื่อง </w:t>
      </w:r>
      <w:r w:rsidR="0090759A" w:rsidRPr="00274F35">
        <w:rPr>
          <w:rFonts w:ascii="Cordia New" w:hAnsi="Cordia New" w:cs="Cordia New"/>
          <w:sz w:val="30"/>
          <w:szCs w:val="30"/>
        </w:rPr>
        <w:t xml:space="preserve">Empathy </w:t>
      </w:r>
      <w:r w:rsidR="0090759A" w:rsidRPr="00274F35">
        <w:rPr>
          <w:rFonts w:ascii="Cordia New" w:hAnsi="Cordia New" w:cs="Cordia New"/>
          <w:sz w:val="30"/>
          <w:szCs w:val="30"/>
          <w:cs/>
        </w:rPr>
        <w:t>หรือ ความเห็นอกเห็นใจ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 xml:space="preserve"> มาใช้ในการบริหารองค์กร</w:t>
      </w:r>
      <w:bookmarkStart w:id="2" w:name="_GoBack"/>
      <w:bookmarkEnd w:id="2"/>
      <w:r w:rsidR="0083464E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>นอกจากนี้ องค์ประกอบ</w:t>
      </w:r>
      <w:r w:rsidR="00B63902" w:rsidRPr="00274F35">
        <w:rPr>
          <w:rFonts w:ascii="Cordia New" w:hAnsi="Cordia New" w:cs="Cordia New"/>
          <w:sz w:val="30"/>
          <w:szCs w:val="30"/>
          <w:cs/>
        </w:rPr>
        <w:t xml:space="preserve">ที่สำคัญ </w:t>
      </w:r>
      <w:r w:rsidR="007B366C" w:rsidRPr="00274F35">
        <w:rPr>
          <w:rFonts w:ascii="Cordia New" w:hAnsi="Cordia New" w:cs="Cordia New" w:hint="cs"/>
          <w:sz w:val="30"/>
          <w:szCs w:val="30"/>
          <w:cs/>
        </w:rPr>
        <w:t xml:space="preserve">คือ </w:t>
      </w:r>
      <w:r w:rsidR="00D2554E" w:rsidRPr="00274F35">
        <w:rPr>
          <w:rFonts w:ascii="Cordia New" w:hAnsi="Cordia New" w:cs="Cordia New"/>
          <w:sz w:val="30"/>
          <w:szCs w:val="30"/>
          <w:cs/>
        </w:rPr>
        <w:t xml:space="preserve">เน้นการมีส่วนร่วมจากคนทั้งองค์กร </w:t>
      </w:r>
      <w:r w:rsidR="00B63902" w:rsidRPr="00274F35">
        <w:rPr>
          <w:rFonts w:ascii="Cordia New" w:hAnsi="Cordia New" w:cs="Cordia New" w:hint="cs"/>
          <w:sz w:val="30"/>
          <w:szCs w:val="30"/>
          <w:cs/>
        </w:rPr>
        <w:t>ซึ่ง</w:t>
      </w:r>
      <w:r w:rsidR="00D2554E" w:rsidRPr="00274F35">
        <w:rPr>
          <w:rFonts w:ascii="Cordia New" w:hAnsi="Cordia New" w:cs="Cordia New"/>
          <w:sz w:val="30"/>
          <w:szCs w:val="30"/>
          <w:cs/>
        </w:rPr>
        <w:t>ทำให้งานไ</w:t>
      </w:r>
      <w:r w:rsidR="004F0135" w:rsidRPr="00274F35">
        <w:rPr>
          <w:rFonts w:ascii="Cordia New" w:hAnsi="Cordia New" w:cs="Cordia New"/>
          <w:sz w:val="30"/>
          <w:szCs w:val="30"/>
          <w:cs/>
        </w:rPr>
        <w:t>ด้ผล</w:t>
      </w:r>
      <w:r w:rsidR="00D2554E" w:rsidRPr="00274F35">
        <w:rPr>
          <w:rFonts w:ascii="Cordia New" w:hAnsi="Cordia New" w:cs="Cordia New"/>
          <w:sz w:val="30"/>
          <w:szCs w:val="30"/>
          <w:cs/>
        </w:rPr>
        <w:t>และได้ใจคน</w:t>
      </w:r>
      <w:r w:rsidR="00B648A5" w:rsidRPr="00274F35">
        <w:rPr>
          <w:rFonts w:ascii="Cordia New" w:hAnsi="Cordia New" w:cs="Cordia New" w:hint="cs"/>
          <w:sz w:val="30"/>
          <w:szCs w:val="30"/>
          <w:cs/>
        </w:rPr>
        <w:t>ในเวลาเดียวกัน</w:t>
      </w:r>
      <w:r w:rsidR="00B63902" w:rsidRPr="00274F35">
        <w:rPr>
          <w:rFonts w:ascii="Cordia New" w:hAnsi="Cordia New" w:cs="Cordia New"/>
          <w:sz w:val="30"/>
          <w:szCs w:val="30"/>
          <w:cs/>
        </w:rPr>
        <w:t>”</w:t>
      </w:r>
      <w:bookmarkEnd w:id="1"/>
    </w:p>
    <w:p w14:paraId="6E38ABD6" w14:textId="4E48C6E1" w:rsidR="00F21B52" w:rsidRPr="00274F35" w:rsidRDefault="00F21B52" w:rsidP="00274F35">
      <w:pPr>
        <w:pStyle w:val="NoSpacing"/>
        <w:ind w:firstLine="720"/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/>
          <w:sz w:val="30"/>
          <w:szCs w:val="30"/>
          <w:cs/>
        </w:rPr>
        <w:t>การประกวดสุดยอดนายจ้างดีเด่น เป็นความร่วมมือระหว่าง บริษัทคินเซนทริค (ประเทศไทย) จำกัด ซึ่งเป็นบริษัทที่ปรึกษาด้านการ</w:t>
      </w:r>
      <w:r w:rsidR="00C56D50" w:rsidRPr="00274F35">
        <w:rPr>
          <w:rFonts w:ascii="Cordia New" w:hAnsi="Cordia New" w:cs="Cordia New"/>
          <w:sz w:val="30"/>
          <w:szCs w:val="30"/>
          <w:cs/>
        </w:rPr>
        <w:t>บริหารทรัพยากรบุคคลชั้นนำของโลก</w:t>
      </w:r>
      <w:r w:rsidR="0083464E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sz w:val="30"/>
          <w:szCs w:val="30"/>
          <w:cs/>
        </w:rPr>
        <w:t>และสถาบันบัณฑิตบริหารธุรกิจศศ</w:t>
      </w:r>
      <w:r w:rsidR="00946943" w:rsidRPr="00274F35">
        <w:rPr>
          <w:rFonts w:ascii="Cordia New" w:hAnsi="Cordia New" w:cs="Cordia New"/>
          <w:sz w:val="30"/>
          <w:szCs w:val="30"/>
          <w:cs/>
        </w:rPr>
        <w:t>ินทร์แห่งจุฬาลงกรณ์มหาวิทยาลัย โดย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จัดการประกวดต่อเนื่องเป็นปีที่ </w:t>
      </w:r>
      <w:r w:rsidRPr="00274F35">
        <w:rPr>
          <w:rFonts w:ascii="Cordia New" w:hAnsi="Cordia New" w:cs="Cordia New"/>
          <w:sz w:val="30"/>
          <w:szCs w:val="30"/>
        </w:rPr>
        <w:t>21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="00B36D3D" w:rsidRPr="00274F35">
        <w:rPr>
          <w:rFonts w:ascii="Cordia New" w:hAnsi="Cordia New" w:cs="Cordia New"/>
          <w:sz w:val="30"/>
          <w:szCs w:val="30"/>
          <w:cs/>
        </w:rPr>
        <w:t xml:space="preserve">และมี </w:t>
      </w:r>
      <w:r w:rsidR="00B36D3D" w:rsidRPr="00274F35">
        <w:rPr>
          <w:rFonts w:ascii="Cordia New" w:hAnsi="Cordia New" w:cs="Cordia New"/>
          <w:sz w:val="30"/>
          <w:szCs w:val="30"/>
        </w:rPr>
        <w:t xml:space="preserve">14 </w:t>
      </w:r>
      <w:r w:rsidR="00B36D3D" w:rsidRPr="00274F35">
        <w:rPr>
          <w:rFonts w:ascii="Cordia New" w:hAnsi="Cordia New" w:cs="Cordia New"/>
          <w:sz w:val="30"/>
          <w:szCs w:val="30"/>
          <w:cs/>
        </w:rPr>
        <w:t xml:space="preserve">องค์กรและบริษัทชั้นนำที่ได้รับรางวัลในปีนี้ </w:t>
      </w:r>
      <w:r w:rsidR="00946943" w:rsidRPr="00274F35">
        <w:rPr>
          <w:rFonts w:ascii="Cordia New" w:hAnsi="Cordia New" w:cs="Cordia New"/>
          <w:sz w:val="30"/>
          <w:szCs w:val="30"/>
          <w:cs/>
        </w:rPr>
        <w:t>ซึ่ง</w:t>
      </w:r>
      <w:r w:rsidR="00C23955" w:rsidRPr="00274F35">
        <w:rPr>
          <w:rFonts w:ascii="Cordia New" w:hAnsi="Cordia New" w:cs="Cordia New"/>
          <w:sz w:val="30"/>
          <w:szCs w:val="30"/>
          <w:cs/>
        </w:rPr>
        <w:t xml:space="preserve">ตัดสินในรูปแบบ </w:t>
      </w:r>
      <w:r w:rsidR="00C23955" w:rsidRPr="00274F35">
        <w:rPr>
          <w:rFonts w:ascii="Cordia New" w:hAnsi="Cordia New" w:cs="Cordia New"/>
          <w:sz w:val="30"/>
          <w:szCs w:val="30"/>
        </w:rPr>
        <w:t xml:space="preserve">Blind Judgement </w:t>
      </w:r>
      <w:r w:rsidR="00C23955" w:rsidRPr="00274F35">
        <w:rPr>
          <w:rFonts w:ascii="Cordia New" w:hAnsi="Cordia New" w:cs="Cordia New"/>
          <w:sz w:val="30"/>
          <w:szCs w:val="30"/>
          <w:cs/>
        </w:rPr>
        <w:t>เพื่อความโปร่งใส โดย</w:t>
      </w:r>
      <w:r w:rsidR="00946943" w:rsidRPr="00274F35">
        <w:rPr>
          <w:rFonts w:ascii="Cordia New" w:hAnsi="Cordia New" w:cs="Cordia New"/>
          <w:sz w:val="30"/>
          <w:szCs w:val="30"/>
          <w:cs/>
        </w:rPr>
        <w:t>ประเมินจาก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 3 แหล่งข้อมูล คือ </w:t>
      </w:r>
    </w:p>
    <w:p w14:paraId="0F2516DF" w14:textId="77777777" w:rsidR="00F21B52" w:rsidRPr="00274F35" w:rsidRDefault="00F21B52" w:rsidP="00274F35">
      <w:pPr>
        <w:pStyle w:val="NoSpacing"/>
        <w:numPr>
          <w:ilvl w:val="0"/>
          <w:numId w:val="2"/>
        </w:numPr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/>
          <w:sz w:val="30"/>
          <w:szCs w:val="30"/>
          <w:cs/>
        </w:rPr>
        <w:t xml:space="preserve">การสำรวจมุมมองของพนักงานผ่าน </w:t>
      </w:r>
      <w:r w:rsidRPr="00274F35">
        <w:rPr>
          <w:rFonts w:ascii="Cordia New" w:hAnsi="Cordia New" w:cs="Cordia New"/>
          <w:sz w:val="30"/>
          <w:szCs w:val="30"/>
        </w:rPr>
        <w:t>4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 มิติหลัก </w:t>
      </w:r>
      <w:r w:rsidRPr="00274F35">
        <w:rPr>
          <w:rFonts w:ascii="Cordia New" w:hAnsi="Cordia New" w:cs="Cordia New"/>
          <w:sz w:val="30"/>
          <w:szCs w:val="30"/>
        </w:rPr>
        <w:t xml:space="preserve">Employee Engagement, Agility, Engaging Leader 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และ </w:t>
      </w:r>
      <w:r w:rsidRPr="00274F35">
        <w:rPr>
          <w:rFonts w:ascii="Cordia New" w:hAnsi="Cordia New" w:cs="Cordia New"/>
          <w:sz w:val="30"/>
          <w:szCs w:val="30"/>
        </w:rPr>
        <w:t xml:space="preserve">Talent Focus </w:t>
      </w:r>
    </w:p>
    <w:p w14:paraId="14C64078" w14:textId="77777777" w:rsidR="00274F35" w:rsidRDefault="00F21B52" w:rsidP="00274F35">
      <w:pPr>
        <w:pStyle w:val="NoSpacing"/>
        <w:numPr>
          <w:ilvl w:val="0"/>
          <w:numId w:val="2"/>
        </w:numPr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/>
          <w:sz w:val="30"/>
          <w:szCs w:val="30"/>
          <w:cs/>
        </w:rPr>
        <w:t>การสำรวจมุมมองของทีมทรัพยากรบุคคลในแนวปฏิบัติต่าง</w:t>
      </w:r>
      <w:r w:rsidR="004F0135" w:rsidRPr="00274F35">
        <w:rPr>
          <w:rFonts w:ascii="Cordia New" w:hAnsi="Cordia New" w:cs="Cordia New"/>
          <w:sz w:val="30"/>
          <w:szCs w:val="30"/>
          <w:cs/>
        </w:rPr>
        <w:t xml:space="preserve"> </w:t>
      </w:r>
      <w:r w:rsidRPr="00274F35">
        <w:rPr>
          <w:rFonts w:ascii="Cordia New" w:hAnsi="Cordia New" w:cs="Cordia New"/>
          <w:sz w:val="30"/>
          <w:szCs w:val="30"/>
          <w:cs/>
        </w:rPr>
        <w:t xml:space="preserve">ๆ ในด้านการบริหารจัดการทรัพยากรบุคคล </w:t>
      </w:r>
    </w:p>
    <w:p w14:paraId="1B18A07B" w14:textId="0ABD98A3" w:rsidR="00274F35" w:rsidRDefault="00F21B52" w:rsidP="00274F35">
      <w:pPr>
        <w:pStyle w:val="NoSpacing"/>
        <w:numPr>
          <w:ilvl w:val="0"/>
          <w:numId w:val="2"/>
        </w:numPr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/>
          <w:sz w:val="30"/>
          <w:szCs w:val="30"/>
          <w:cs/>
        </w:rPr>
        <w:t>การสำรวจมุมมองของผู้บริหารสูงสุดขององค์กรด้านผลประกอบการขององค์กร ที่สมดุลย์กับกลยุทธ์ขององค์กร</w:t>
      </w:r>
      <w:r w:rsidR="008A6E6C" w:rsidRPr="00274F35">
        <w:rPr>
          <w:rFonts w:ascii="Cordia New" w:hAnsi="Cordia New" w:cs="Cordia New"/>
          <w:sz w:val="30"/>
          <w:szCs w:val="30"/>
          <w:cs/>
        </w:rPr>
        <w:t>และกลยุทธ์ด้านการบริหารทรั</w:t>
      </w:r>
      <w:r w:rsidRPr="00274F35">
        <w:rPr>
          <w:rFonts w:ascii="Cordia New" w:hAnsi="Cordia New" w:cs="Cordia New"/>
          <w:sz w:val="30"/>
          <w:szCs w:val="30"/>
          <w:cs/>
        </w:rPr>
        <w:t>พยากรบุคคล</w:t>
      </w:r>
    </w:p>
    <w:p w14:paraId="2695637B" w14:textId="73559DA1" w:rsidR="00274F35" w:rsidRDefault="00274F35" w:rsidP="00274F35">
      <w:pPr>
        <w:pStyle w:val="NoSpacing"/>
        <w:ind w:left="720"/>
        <w:jc w:val="center"/>
        <w:rPr>
          <w:rFonts w:ascii="Cordia New" w:hAnsi="Cordia New" w:cs="Cordia New"/>
          <w:sz w:val="30"/>
          <w:szCs w:val="30"/>
        </w:rPr>
      </w:pPr>
      <w:r>
        <w:rPr>
          <w:rFonts w:ascii="Cordia New" w:hAnsi="Cordia New" w:cs="Cordia New"/>
          <w:sz w:val="30"/>
          <w:szCs w:val="30"/>
        </w:rPr>
        <w:t>**************************************************</w:t>
      </w:r>
    </w:p>
    <w:p w14:paraId="060392CE" w14:textId="243084DE" w:rsidR="00B9134B" w:rsidRDefault="00B9134B" w:rsidP="00274F35">
      <w:pPr>
        <w:pStyle w:val="NoSpacing"/>
        <w:ind w:left="720"/>
        <w:jc w:val="thaiDistribute"/>
        <w:rPr>
          <w:rFonts w:ascii="Cordia New" w:hAnsi="Cordia New" w:cs="Cordia New"/>
          <w:sz w:val="30"/>
          <w:szCs w:val="30"/>
        </w:rPr>
      </w:pPr>
    </w:p>
    <w:p w14:paraId="74661196" w14:textId="77777777" w:rsidR="00274F35" w:rsidRPr="00274F35" w:rsidRDefault="00274F35" w:rsidP="00274F35">
      <w:pPr>
        <w:pStyle w:val="NoSpacing"/>
        <w:ind w:left="720"/>
        <w:jc w:val="thaiDistribute"/>
        <w:rPr>
          <w:rFonts w:ascii="Cordia New" w:hAnsi="Cordia New" w:cs="Cordia New"/>
          <w:sz w:val="30"/>
          <w:szCs w:val="30"/>
        </w:rPr>
      </w:pPr>
    </w:p>
    <w:p w14:paraId="3C250FBD" w14:textId="5C9D799A" w:rsidR="0083464E" w:rsidRPr="00274F35" w:rsidRDefault="007F16A5" w:rsidP="00274F35">
      <w:pPr>
        <w:pStyle w:val="NoSpacing"/>
        <w:tabs>
          <w:tab w:val="left" w:pos="751"/>
        </w:tabs>
        <w:jc w:val="thaiDistribute"/>
        <w:rPr>
          <w:rFonts w:ascii="Cordia New" w:hAnsi="Cordia New" w:cs="Cordia New"/>
          <w:b/>
          <w:bCs/>
          <w:sz w:val="30"/>
          <w:szCs w:val="30"/>
        </w:rPr>
      </w:pPr>
      <w:r w:rsidRPr="00274F35">
        <w:rPr>
          <w:rFonts w:ascii="Cordia New" w:hAnsi="Cordia New" w:cs="Cordia New"/>
          <w:noProof/>
          <w:sz w:val="30"/>
          <w:szCs w:val="30"/>
        </w:rPr>
        <w:drawing>
          <wp:anchor distT="0" distB="0" distL="114300" distR="114300" simplePos="0" relativeHeight="251660288" behindDoc="0" locked="0" layoutInCell="1" allowOverlap="1" wp14:anchorId="3EDD8E2C" wp14:editId="54A407E6">
            <wp:simplePos x="0" y="0"/>
            <wp:positionH relativeFrom="column">
              <wp:posOffset>-6047105</wp:posOffset>
            </wp:positionH>
            <wp:positionV relativeFrom="paragraph">
              <wp:posOffset>8660130</wp:posOffset>
            </wp:positionV>
            <wp:extent cx="5844540" cy="2721610"/>
            <wp:effectExtent l="0" t="0" r="3810" b="2540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32" t="97" r="9251" b="17468"/>
                    <a:stretch/>
                  </pic:blipFill>
                  <pic:spPr>
                    <a:xfrm>
                      <a:off x="0" y="0"/>
                      <a:ext cx="5844540" cy="2721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74F35">
        <w:rPr>
          <w:rFonts w:ascii="Cordia New" w:hAnsi="Cordia New" w:cs="Cordia New"/>
          <w:noProof/>
          <w:sz w:val="30"/>
          <w:szCs w:val="30"/>
        </w:rPr>
        <w:drawing>
          <wp:anchor distT="0" distB="0" distL="114300" distR="114300" simplePos="0" relativeHeight="251662336" behindDoc="0" locked="0" layoutInCell="1" allowOverlap="1" wp14:anchorId="7DB38AEC" wp14:editId="10BBC73F">
            <wp:simplePos x="0" y="0"/>
            <wp:positionH relativeFrom="column">
              <wp:posOffset>-45732</wp:posOffset>
            </wp:positionH>
            <wp:positionV relativeFrom="paragraph">
              <wp:posOffset>8660142</wp:posOffset>
            </wp:positionV>
            <wp:extent cx="4862038" cy="2721811"/>
            <wp:effectExtent l="0" t="0" r="0" b="2540"/>
            <wp:wrapNone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/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04" b="12538"/>
                    <a:stretch/>
                  </pic:blipFill>
                  <pic:spPr>
                    <a:xfrm>
                      <a:off x="0" y="0"/>
                      <a:ext cx="4862038" cy="27218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48A5" w:rsidRPr="00274F35">
        <w:rPr>
          <w:rFonts w:ascii="Cordia New" w:hAnsi="Cordia New" w:cs="Cordia New"/>
          <w:b/>
          <w:bCs/>
          <w:noProof/>
          <w:sz w:val="30"/>
          <w:szCs w:val="30"/>
          <w:cs/>
        </w:rPr>
        <w:t>เกี่ยวกับบริษัท ไทยโพลิเอททีลีน</w:t>
      </w:r>
      <w:r w:rsidR="0083464E" w:rsidRPr="00274F35">
        <w:rPr>
          <w:rFonts w:ascii="Cordia New" w:hAnsi="Cordia New" w:cs="Cordia New"/>
          <w:b/>
          <w:bCs/>
          <w:noProof/>
          <w:sz w:val="30"/>
          <w:szCs w:val="30"/>
          <w:cs/>
        </w:rPr>
        <w:t xml:space="preserve"> </w:t>
      </w:r>
      <w:r w:rsidR="0083464E" w:rsidRPr="00274F35">
        <w:rPr>
          <w:rFonts w:ascii="Cordia New" w:hAnsi="Cordia New" w:cs="Cordia New" w:hint="cs"/>
          <w:b/>
          <w:bCs/>
          <w:noProof/>
          <w:sz w:val="30"/>
          <w:szCs w:val="30"/>
          <w:cs/>
        </w:rPr>
        <w:t>จำกัด</w:t>
      </w:r>
      <w:r w:rsidR="0083464E" w:rsidRPr="00274F35">
        <w:rPr>
          <w:rFonts w:ascii="Cordia New" w:hAnsi="Cordia New" w:cs="Cordia New"/>
          <w:b/>
          <w:bCs/>
          <w:sz w:val="30"/>
          <w:szCs w:val="30"/>
          <w:cs/>
        </w:rPr>
        <w:t xml:space="preserve"> </w:t>
      </w:r>
    </w:p>
    <w:p w14:paraId="3B4280CB" w14:textId="29F367D6" w:rsidR="0083464E" w:rsidRPr="00274F35" w:rsidRDefault="00687220" w:rsidP="00274F35">
      <w:pPr>
        <w:pStyle w:val="NoSpacing"/>
        <w:tabs>
          <w:tab w:val="left" w:pos="751"/>
        </w:tabs>
        <w:jc w:val="thaiDistribute"/>
        <w:rPr>
          <w:rFonts w:ascii="Cordia New" w:hAnsi="Cordia New" w:cs="Cordia New"/>
          <w:sz w:val="30"/>
          <w:szCs w:val="30"/>
        </w:rPr>
      </w:pPr>
      <w:r w:rsidRPr="00274F35">
        <w:rPr>
          <w:rFonts w:ascii="Cordia New" w:hAnsi="Cordia New" w:cs="Cordia New"/>
          <w:sz w:val="30"/>
          <w:szCs w:val="30"/>
          <w:cs/>
        </w:rPr>
        <w:t xml:space="preserve">บริษัท ไทยโพลิเอททีลีน จำกัด เป็นบริษัทผลิตเคมีภัณฑ์แห่งแรกในเอสซีจี เคมิคอลส์ </w:t>
      </w:r>
      <w:r w:rsidR="0090759A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83464E" w:rsidRPr="00274F35">
        <w:rPr>
          <w:rFonts w:ascii="Cordia New" w:hAnsi="Cordia New" w:cs="Cordia New"/>
          <w:sz w:val="30"/>
          <w:szCs w:val="30"/>
          <w:cs/>
        </w:rPr>
        <w:t>ผลิตเม็ดพลาสติกพอลิเอทีลีนชนิดความหนาแน่นสูง (</w:t>
      </w:r>
      <w:r w:rsidR="0083464E" w:rsidRPr="00274F35">
        <w:rPr>
          <w:rFonts w:ascii="Cordia New" w:hAnsi="Cordia New" w:cs="Cordia New"/>
          <w:sz w:val="30"/>
          <w:szCs w:val="30"/>
        </w:rPr>
        <w:t>High Density Polyethylene</w:t>
      </w:r>
      <w:r w:rsidR="0083464E" w:rsidRPr="00274F35">
        <w:rPr>
          <w:rFonts w:ascii="Cordia New" w:hAnsi="Cordia New" w:cs="Cordia New"/>
          <w:sz w:val="30"/>
          <w:szCs w:val="30"/>
          <w:cs/>
        </w:rPr>
        <w:t xml:space="preserve">: </w:t>
      </w:r>
      <w:r w:rsidR="0083464E" w:rsidRPr="00274F35">
        <w:rPr>
          <w:rFonts w:ascii="Cordia New" w:hAnsi="Cordia New" w:cs="Cordia New"/>
          <w:sz w:val="30"/>
          <w:szCs w:val="30"/>
        </w:rPr>
        <w:t>HDPE</w:t>
      </w:r>
      <w:r w:rsidR="0083464E" w:rsidRPr="00274F35">
        <w:rPr>
          <w:rFonts w:ascii="Cordia New" w:hAnsi="Cordia New" w:cs="Cordia New"/>
          <w:sz w:val="30"/>
          <w:szCs w:val="30"/>
          <w:cs/>
        </w:rPr>
        <w:t>)</w:t>
      </w:r>
      <w:r w:rsidR="0083464E" w:rsidRPr="00274F35">
        <w:rPr>
          <w:rFonts w:ascii="Cordia New" w:hAnsi="Cordia New" w:cs="Cordia New" w:hint="cs"/>
          <w:sz w:val="30"/>
          <w:szCs w:val="30"/>
          <w:cs/>
        </w:rPr>
        <w:t xml:space="preserve"> </w:t>
      </w:r>
      <w:r w:rsidR="0083464E" w:rsidRPr="00274F35">
        <w:rPr>
          <w:rFonts w:ascii="Cordia New" w:hAnsi="Cordia New" w:cs="Cordia New"/>
          <w:sz w:val="30"/>
          <w:szCs w:val="30"/>
          <w:cs/>
        </w:rPr>
        <w:t>และเม็ดพลาสติกพอลิโพรพิลีน (</w:t>
      </w:r>
      <w:r w:rsidR="0083464E" w:rsidRPr="00274F35">
        <w:rPr>
          <w:rFonts w:ascii="Cordia New" w:hAnsi="Cordia New" w:cs="Cordia New"/>
          <w:sz w:val="30"/>
          <w:szCs w:val="30"/>
        </w:rPr>
        <w:t>Polypropylene</w:t>
      </w:r>
      <w:r w:rsidR="0083464E" w:rsidRPr="00274F35">
        <w:rPr>
          <w:rFonts w:ascii="Cordia New" w:hAnsi="Cordia New" w:cs="Cordia New"/>
          <w:sz w:val="30"/>
          <w:szCs w:val="30"/>
          <w:cs/>
        </w:rPr>
        <w:t xml:space="preserve">: </w:t>
      </w:r>
      <w:r w:rsidR="0083464E" w:rsidRPr="00274F35">
        <w:rPr>
          <w:rFonts w:ascii="Cordia New" w:hAnsi="Cordia New" w:cs="Cordia New"/>
          <w:sz w:val="30"/>
          <w:szCs w:val="30"/>
        </w:rPr>
        <w:t>PP</w:t>
      </w:r>
      <w:r w:rsidR="0083464E" w:rsidRPr="00274F35">
        <w:rPr>
          <w:rFonts w:ascii="Cordia New" w:hAnsi="Cordia New" w:cs="Cordia New"/>
          <w:sz w:val="30"/>
          <w:szCs w:val="30"/>
          <w:cs/>
        </w:rPr>
        <w:t xml:space="preserve">) รายใหญ่ของประเทศไทย มุ่งดำเนินธุรกิจให้สอดคล้องกับกลยุทธ์ </w:t>
      </w:r>
      <w:r w:rsidR="0083464E" w:rsidRPr="00274F35">
        <w:rPr>
          <w:rFonts w:ascii="Cordia New" w:hAnsi="Cordia New" w:cs="Cordia New"/>
          <w:sz w:val="30"/>
          <w:szCs w:val="30"/>
        </w:rPr>
        <w:t xml:space="preserve">ESG </w:t>
      </w:r>
      <w:r w:rsidR="0083464E" w:rsidRPr="00274F35">
        <w:rPr>
          <w:rFonts w:ascii="Cordia New" w:hAnsi="Cordia New" w:cs="Cordia New"/>
          <w:sz w:val="30"/>
          <w:szCs w:val="30"/>
          <w:cs/>
        </w:rPr>
        <w:t>(</w:t>
      </w:r>
      <w:r w:rsidR="0083464E" w:rsidRPr="00274F35">
        <w:rPr>
          <w:rFonts w:ascii="Cordia New" w:hAnsi="Cordia New" w:cs="Cordia New"/>
          <w:sz w:val="30"/>
          <w:szCs w:val="30"/>
        </w:rPr>
        <w:t>Environmental, Social and Governance</w:t>
      </w:r>
      <w:r w:rsidR="0083464E" w:rsidRPr="00274F35">
        <w:rPr>
          <w:rFonts w:ascii="Cordia New" w:hAnsi="Cordia New" w:cs="Cordia New"/>
          <w:sz w:val="30"/>
          <w:szCs w:val="30"/>
          <w:cs/>
        </w:rPr>
        <w:t>) และตอบโจทย์เป้าหมายการพัฒนาที่ยั่งยืน (</w:t>
      </w:r>
      <w:r w:rsidR="0083464E" w:rsidRPr="00274F35">
        <w:rPr>
          <w:rFonts w:ascii="Cordia New" w:hAnsi="Cordia New" w:cs="Cordia New"/>
          <w:sz w:val="30"/>
          <w:szCs w:val="30"/>
        </w:rPr>
        <w:t>Sustainable Development Goals</w:t>
      </w:r>
      <w:r w:rsidR="0083464E" w:rsidRPr="00274F35">
        <w:rPr>
          <w:rFonts w:ascii="Cordia New" w:hAnsi="Cordia New" w:cs="Cordia New"/>
          <w:sz w:val="30"/>
          <w:szCs w:val="30"/>
          <w:cs/>
        </w:rPr>
        <w:t>) โดยเน้นการพัฒนาเทคโนโลยี และนวัตกรรมต่าง ๆ เพื่อผลิตสินค้าและบริการที่มีมูลค่าเพิ่มสูง (</w:t>
      </w:r>
      <w:r w:rsidR="0083464E" w:rsidRPr="00274F35">
        <w:rPr>
          <w:rFonts w:ascii="Cordia New" w:hAnsi="Cordia New" w:cs="Cordia New"/>
          <w:sz w:val="30"/>
          <w:szCs w:val="30"/>
        </w:rPr>
        <w:t xml:space="preserve">High Value Added Products and Services </w:t>
      </w:r>
      <w:r w:rsidR="0083464E" w:rsidRPr="00274F35">
        <w:rPr>
          <w:rFonts w:ascii="Cordia New" w:hAnsi="Cordia New" w:cs="Cordia New"/>
          <w:sz w:val="30"/>
          <w:szCs w:val="30"/>
          <w:cs/>
        </w:rPr>
        <w:t xml:space="preserve">หรือ </w:t>
      </w:r>
      <w:r w:rsidR="0083464E" w:rsidRPr="00274F35">
        <w:rPr>
          <w:rFonts w:ascii="Cordia New" w:hAnsi="Cordia New" w:cs="Cordia New"/>
          <w:sz w:val="30"/>
          <w:szCs w:val="30"/>
        </w:rPr>
        <w:t>HVA</w:t>
      </w:r>
      <w:r w:rsidR="0083464E" w:rsidRPr="00274F35">
        <w:rPr>
          <w:rFonts w:ascii="Cordia New" w:hAnsi="Cordia New" w:cs="Cordia New"/>
          <w:sz w:val="30"/>
          <w:szCs w:val="30"/>
          <w:cs/>
        </w:rPr>
        <w:t>) เพื่อตอบสนองความต้องการที่หลากหลายของลูกค้าทั้งในและต่างประเทศ ควบคู่กับการดูแลสิ่งแวดล้อมอย่างยั่งยืน</w:t>
      </w:r>
      <w:r w:rsidR="0090759A" w:rsidRPr="00274F35">
        <w:rPr>
          <w:rFonts w:ascii="Cordia New" w:hAnsi="Cordia New" w:cs="Cordia New"/>
          <w:sz w:val="30"/>
          <w:szCs w:val="30"/>
          <w:cs/>
        </w:rPr>
        <w:t xml:space="preserve"> โดยได้รับรางวัลในด้านต่าง</w:t>
      </w:r>
      <w:r w:rsidR="00C31175" w:rsidRPr="00274F35">
        <w:rPr>
          <w:rFonts w:ascii="Cordia New" w:hAnsi="Cordia New" w:cs="Cordia New"/>
          <w:sz w:val="30"/>
          <w:szCs w:val="30"/>
        </w:rPr>
        <w:t xml:space="preserve"> </w:t>
      </w:r>
      <w:r w:rsidR="0090759A" w:rsidRPr="00274F35">
        <w:rPr>
          <w:rFonts w:ascii="Cordia New" w:hAnsi="Cordia New" w:cs="Cordia New"/>
          <w:sz w:val="30"/>
          <w:szCs w:val="30"/>
          <w:cs/>
        </w:rPr>
        <w:t xml:space="preserve">ๆ อาทิ </w:t>
      </w:r>
      <w:r w:rsidR="00083AF3" w:rsidRPr="00274F35">
        <w:rPr>
          <w:rFonts w:ascii="Cordia New" w:hAnsi="Cordia New" w:cs="Cordia New"/>
          <w:sz w:val="30"/>
          <w:szCs w:val="30"/>
          <w:cs/>
        </w:rPr>
        <w:t xml:space="preserve">รางวัลอุตสาหกรรมยอดเยี่ยม ประจำปี </w:t>
      </w:r>
      <w:r w:rsidR="00083AF3" w:rsidRPr="00274F35">
        <w:rPr>
          <w:rFonts w:ascii="Cordia New" w:hAnsi="Cordia New" w:cs="Cordia New"/>
          <w:sz w:val="30"/>
          <w:szCs w:val="30"/>
        </w:rPr>
        <w:t xml:space="preserve">2559 </w:t>
      </w:r>
      <w:r w:rsidR="00C31175" w:rsidRPr="00274F35">
        <w:rPr>
          <w:rFonts w:ascii="Cordia New" w:hAnsi="Cordia New" w:cs="Cordia New" w:hint="cs"/>
          <w:sz w:val="30"/>
          <w:szCs w:val="30"/>
          <w:cs/>
        </w:rPr>
        <w:t>และ</w:t>
      </w:r>
      <w:r w:rsidR="00083AF3" w:rsidRPr="00274F35">
        <w:rPr>
          <w:rFonts w:ascii="Cordia New" w:hAnsi="Cordia New" w:cs="Cordia New"/>
          <w:sz w:val="30"/>
          <w:szCs w:val="30"/>
          <w:cs/>
        </w:rPr>
        <w:t>รางวัลโรงงานอุตสาหกรรมเชิงนิเวศ (</w:t>
      </w:r>
      <w:r w:rsidR="00083AF3" w:rsidRPr="00274F35">
        <w:rPr>
          <w:rFonts w:ascii="Cordia New" w:hAnsi="Cordia New" w:cs="Cordia New"/>
          <w:sz w:val="30"/>
          <w:szCs w:val="30"/>
        </w:rPr>
        <w:t>Eco Factory</w:t>
      </w:r>
      <w:r w:rsidR="00083AF3" w:rsidRPr="00274F35">
        <w:rPr>
          <w:rFonts w:ascii="Cordia New" w:hAnsi="Cordia New" w:cs="Cordia New"/>
          <w:sz w:val="30"/>
          <w:szCs w:val="30"/>
          <w:cs/>
        </w:rPr>
        <w:t>)</w:t>
      </w:r>
      <w:r w:rsidR="00C31175" w:rsidRPr="00274F35">
        <w:rPr>
          <w:rFonts w:ascii="Cordia New" w:hAnsi="Cordia New" w:cs="Cordia New" w:hint="cs"/>
          <w:sz w:val="30"/>
          <w:szCs w:val="30"/>
          <w:cs/>
        </w:rPr>
        <w:t xml:space="preserve"> ในปี </w:t>
      </w:r>
      <w:r w:rsidR="00C31175" w:rsidRPr="00274F35">
        <w:rPr>
          <w:rFonts w:ascii="Cordia New" w:hAnsi="Cordia New" w:cs="Cordia New"/>
          <w:sz w:val="30"/>
          <w:szCs w:val="30"/>
        </w:rPr>
        <w:t>2564</w:t>
      </w:r>
      <w:r w:rsidR="00C31175" w:rsidRPr="00274F35">
        <w:rPr>
          <w:rFonts w:ascii="Cordia New" w:hAnsi="Cordia New" w:cs="Cordia New" w:hint="cs"/>
          <w:sz w:val="30"/>
          <w:szCs w:val="30"/>
          <w:cs/>
        </w:rPr>
        <w:t xml:space="preserve"> จากกระทรวงอุตสาหกรรม</w:t>
      </w:r>
    </w:p>
    <w:p w14:paraId="4191AD1D" w14:textId="77777777" w:rsidR="00B648A5" w:rsidRPr="00274F35" w:rsidRDefault="00B648A5" w:rsidP="00274F35">
      <w:pPr>
        <w:spacing w:after="0" w:line="240" w:lineRule="auto"/>
        <w:ind w:firstLine="720"/>
        <w:jc w:val="thaiDistribute"/>
        <w:rPr>
          <w:rFonts w:ascii="Cordia New" w:hAnsi="Cordia New" w:cs="Cordia New"/>
          <w:sz w:val="30"/>
          <w:szCs w:val="30"/>
        </w:rPr>
      </w:pPr>
    </w:p>
    <w:p w14:paraId="3C4A2E10" w14:textId="511B88CF" w:rsidR="00603729" w:rsidRPr="00274F35" w:rsidRDefault="00603729" w:rsidP="00274F35">
      <w:pPr>
        <w:spacing w:after="0" w:line="240" w:lineRule="auto"/>
        <w:ind w:firstLine="720"/>
        <w:jc w:val="thaiDistribute"/>
        <w:rPr>
          <w:rFonts w:ascii="Cordia New" w:hAnsi="Cordia New" w:cs="Cordia New"/>
          <w:sz w:val="30"/>
          <w:szCs w:val="30"/>
        </w:rPr>
      </w:pPr>
    </w:p>
    <w:sectPr w:rsidR="00603729" w:rsidRPr="00274F35" w:rsidSect="00274F3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080" w:right="1440" w:bottom="90" w:left="144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E27A33" w14:textId="77777777" w:rsidR="006C43E3" w:rsidRDefault="006C43E3" w:rsidP="008F7F57">
      <w:pPr>
        <w:spacing w:after="0" w:line="240" w:lineRule="auto"/>
      </w:pPr>
      <w:r>
        <w:separator/>
      </w:r>
    </w:p>
  </w:endnote>
  <w:endnote w:type="continuationSeparator" w:id="0">
    <w:p w14:paraId="5EB73CBC" w14:textId="77777777" w:rsidR="006C43E3" w:rsidRDefault="006C43E3" w:rsidP="008F7F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B7B9F2" w14:textId="77777777" w:rsidR="00274F35" w:rsidRDefault="00274F3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384A1" w14:textId="77777777" w:rsidR="00274F35" w:rsidRDefault="00274F3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09058C" w14:textId="77777777" w:rsidR="00274F35" w:rsidRDefault="00274F3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F2A001" w14:textId="77777777" w:rsidR="006C43E3" w:rsidRDefault="006C43E3" w:rsidP="008F7F57">
      <w:pPr>
        <w:spacing w:after="0" w:line="240" w:lineRule="auto"/>
      </w:pPr>
      <w:r>
        <w:separator/>
      </w:r>
    </w:p>
  </w:footnote>
  <w:footnote w:type="continuationSeparator" w:id="0">
    <w:p w14:paraId="383A5871" w14:textId="77777777" w:rsidR="006C43E3" w:rsidRDefault="006C43E3" w:rsidP="008F7F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A03708" w14:textId="77777777" w:rsidR="00274F35" w:rsidRDefault="00274F3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4F521A" w14:textId="34D0CD57" w:rsidR="00274F35" w:rsidRDefault="00274F35">
    <w:pPr>
      <w:pStyle w:val="Header"/>
    </w:pPr>
    <w:r w:rsidRPr="00641566">
      <w:rPr>
        <w:rFonts w:ascii="Cordia New" w:hAnsi="Cordia New" w:cs="Cordia New"/>
        <w:noProof/>
      </w:rPr>
      <w:drawing>
        <wp:anchor distT="0" distB="0" distL="114300" distR="114300" simplePos="0" relativeHeight="251659264" behindDoc="0" locked="0" layoutInCell="1" allowOverlap="1" wp14:anchorId="496247D7" wp14:editId="7443B796">
          <wp:simplePos x="0" y="0"/>
          <wp:positionH relativeFrom="margin">
            <wp:align>right</wp:align>
          </wp:positionH>
          <wp:positionV relativeFrom="paragraph">
            <wp:posOffset>-448310</wp:posOffset>
          </wp:positionV>
          <wp:extent cx="1426210" cy="719455"/>
          <wp:effectExtent l="0" t="0" r="0" b="0"/>
          <wp:wrapThrough wrapText="bothSides">
            <wp:wrapPolygon edited="0">
              <wp:start x="4328" y="3432"/>
              <wp:lineTo x="2308" y="6863"/>
              <wp:lineTo x="1731" y="8579"/>
              <wp:lineTo x="1731" y="13726"/>
              <wp:lineTo x="4039" y="16586"/>
              <wp:lineTo x="4328" y="17730"/>
              <wp:lineTo x="5770" y="17730"/>
              <wp:lineTo x="19907" y="14870"/>
              <wp:lineTo x="20196" y="7435"/>
              <wp:lineTo x="16734" y="5719"/>
              <wp:lineTo x="5770" y="3432"/>
              <wp:lineTo x="4328" y="3432"/>
            </wp:wrapPolygon>
          </wp:wrapThrough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CG TRANSPAREN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6210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67C427" w14:textId="77777777" w:rsidR="00274F35" w:rsidRDefault="00274F3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D13E94"/>
    <w:multiLevelType w:val="hybridMultilevel"/>
    <w:tmpl w:val="F2BA84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B32ED8"/>
    <w:multiLevelType w:val="hybridMultilevel"/>
    <w:tmpl w:val="9796F1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7F57"/>
    <w:rsid w:val="000077E3"/>
    <w:rsid w:val="00017050"/>
    <w:rsid w:val="00083AF3"/>
    <w:rsid w:val="000A64D8"/>
    <w:rsid w:val="00102E7B"/>
    <w:rsid w:val="001143C2"/>
    <w:rsid w:val="001758AD"/>
    <w:rsid w:val="001A3BC8"/>
    <w:rsid w:val="00274F35"/>
    <w:rsid w:val="00286208"/>
    <w:rsid w:val="002A0A8A"/>
    <w:rsid w:val="002C0452"/>
    <w:rsid w:val="002D7B94"/>
    <w:rsid w:val="003067AF"/>
    <w:rsid w:val="003160A0"/>
    <w:rsid w:val="003A668A"/>
    <w:rsid w:val="004F0135"/>
    <w:rsid w:val="00511518"/>
    <w:rsid w:val="00553FD3"/>
    <w:rsid w:val="00592208"/>
    <w:rsid w:val="005B2278"/>
    <w:rsid w:val="00603729"/>
    <w:rsid w:val="006420D5"/>
    <w:rsid w:val="00653280"/>
    <w:rsid w:val="00687220"/>
    <w:rsid w:val="006C43E3"/>
    <w:rsid w:val="00712392"/>
    <w:rsid w:val="00780D36"/>
    <w:rsid w:val="007939C9"/>
    <w:rsid w:val="007B366C"/>
    <w:rsid w:val="007F16A5"/>
    <w:rsid w:val="0083464E"/>
    <w:rsid w:val="00851817"/>
    <w:rsid w:val="008A6E6C"/>
    <w:rsid w:val="008B724F"/>
    <w:rsid w:val="008F30AC"/>
    <w:rsid w:val="008F7F57"/>
    <w:rsid w:val="0090759A"/>
    <w:rsid w:val="00946943"/>
    <w:rsid w:val="00950C0B"/>
    <w:rsid w:val="009A0CB3"/>
    <w:rsid w:val="00A15C85"/>
    <w:rsid w:val="00AA07E1"/>
    <w:rsid w:val="00AC2EDA"/>
    <w:rsid w:val="00B36D3D"/>
    <w:rsid w:val="00B63902"/>
    <w:rsid w:val="00B648A5"/>
    <w:rsid w:val="00B648D7"/>
    <w:rsid w:val="00B9134B"/>
    <w:rsid w:val="00BA43D7"/>
    <w:rsid w:val="00BD3DDC"/>
    <w:rsid w:val="00C23955"/>
    <w:rsid w:val="00C23D49"/>
    <w:rsid w:val="00C31175"/>
    <w:rsid w:val="00C56D50"/>
    <w:rsid w:val="00C7415C"/>
    <w:rsid w:val="00C74202"/>
    <w:rsid w:val="00CD2386"/>
    <w:rsid w:val="00CF366F"/>
    <w:rsid w:val="00CF3FB4"/>
    <w:rsid w:val="00D21283"/>
    <w:rsid w:val="00D2554E"/>
    <w:rsid w:val="00D51104"/>
    <w:rsid w:val="00D73AF1"/>
    <w:rsid w:val="00D84B8E"/>
    <w:rsid w:val="00D957E3"/>
    <w:rsid w:val="00E40776"/>
    <w:rsid w:val="00E57F0D"/>
    <w:rsid w:val="00E76912"/>
    <w:rsid w:val="00E86EE2"/>
    <w:rsid w:val="00F14699"/>
    <w:rsid w:val="00F21B52"/>
    <w:rsid w:val="00F65959"/>
    <w:rsid w:val="00FB3EC2"/>
    <w:rsid w:val="00FD3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697EFC"/>
  <w15:chartTrackingRefBased/>
  <w15:docId w15:val="{31AD1423-13E0-43D3-83DE-BDE967D24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F7F5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F7F5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7F57"/>
  </w:style>
  <w:style w:type="paragraph" w:styleId="Footer">
    <w:name w:val="footer"/>
    <w:basedOn w:val="Normal"/>
    <w:link w:val="FooterChar"/>
    <w:uiPriority w:val="99"/>
    <w:unhideWhenUsed/>
    <w:rsid w:val="008F7F5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7F57"/>
  </w:style>
  <w:style w:type="character" w:customStyle="1" w:styleId="Heading1Char">
    <w:name w:val="Heading 1 Char"/>
    <w:basedOn w:val="DefaultParagraphFont"/>
    <w:link w:val="Heading1"/>
    <w:uiPriority w:val="9"/>
    <w:rsid w:val="008F7F57"/>
    <w:rPr>
      <w:rFonts w:asciiTheme="majorHAnsi" w:eastAsiaTheme="majorEastAsia" w:hAnsiTheme="majorHAnsi" w:cstheme="majorBidi"/>
      <w:color w:val="2E74B5" w:themeColor="accent1" w:themeShade="BF"/>
      <w:sz w:val="32"/>
      <w:szCs w:val="40"/>
    </w:rPr>
  </w:style>
  <w:style w:type="paragraph" w:styleId="NoSpacing">
    <w:name w:val="No Spacing"/>
    <w:uiPriority w:val="1"/>
    <w:qFormat/>
    <w:rsid w:val="008F7F57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3464E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464E"/>
    <w:rPr>
      <w:rFonts w:ascii="Segoe UI" w:hAnsi="Segoe UI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516</Words>
  <Characters>2944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Kritsana Srisurin;Supaporn Sootsuwan</dc:creator>
  <cp:keywords/>
  <dc:description/>
  <cp:lastModifiedBy>Sutinee Phukosi</cp:lastModifiedBy>
  <cp:revision>7</cp:revision>
  <cp:lastPrinted>2021-11-20T03:40:00Z</cp:lastPrinted>
  <dcterms:created xsi:type="dcterms:W3CDTF">2021-11-25T08:55:00Z</dcterms:created>
  <dcterms:modified xsi:type="dcterms:W3CDTF">2021-11-29T02:01:00Z</dcterms:modified>
</cp:coreProperties>
</file>